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6542" w:rsidRDefault="00C408E4" w:rsidP="00082B1C">
      <w:pPr>
        <w:ind w:right="-341"/>
        <w:rPr>
          <w:sz w:val="22"/>
          <w:szCs w:val="22"/>
        </w:rPr>
      </w:pPr>
      <w:r w:rsidRPr="006A4CDD">
        <w:rPr>
          <w:noProof/>
          <w:lang w:eastAsia="en-US"/>
        </w:rPr>
        <mc:AlternateContent>
          <mc:Choice Requires="wps">
            <w:drawing>
              <wp:anchor distT="0" distB="0" distL="114935" distR="114935" simplePos="0" relativeHeight="251657728" behindDoc="0" locked="0" layoutInCell="1" allowOverlap="1">
                <wp:simplePos x="0" y="0"/>
                <wp:positionH relativeFrom="column">
                  <wp:posOffset>1649730</wp:posOffset>
                </wp:positionH>
                <wp:positionV relativeFrom="paragraph">
                  <wp:posOffset>9525</wp:posOffset>
                </wp:positionV>
                <wp:extent cx="4257675" cy="742950"/>
                <wp:effectExtent l="0" t="0" r="28575" b="19050"/>
                <wp:wrapTight wrapText="bothSides">
                  <wp:wrapPolygon edited="0">
                    <wp:start x="0" y="0"/>
                    <wp:lineTo x="0" y="21600"/>
                    <wp:lineTo x="21648" y="21600"/>
                    <wp:lineTo x="2164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742950"/>
                        </a:xfrm>
                        <a:prstGeom prst="rect">
                          <a:avLst/>
                        </a:prstGeom>
                        <a:solidFill>
                          <a:srgbClr val="FFFFFF"/>
                        </a:solidFill>
                        <a:ln w="6350">
                          <a:solidFill>
                            <a:srgbClr val="000000"/>
                          </a:solidFill>
                          <a:miter lim="800000"/>
                          <a:headEnd/>
                          <a:tailEnd/>
                        </a:ln>
                      </wps:spPr>
                      <wps:txbx>
                        <w:txbxContent>
                          <w:p w:rsidR="000A663F" w:rsidRDefault="002C1078" w:rsidP="003240A4">
                            <w:pPr>
                              <w:jc w:val="center"/>
                              <w:rPr>
                                <w:b/>
                                <w:sz w:val="40"/>
                              </w:rPr>
                            </w:pPr>
                            <w:r>
                              <w:rPr>
                                <w:b/>
                                <w:sz w:val="40"/>
                              </w:rPr>
                              <w:t>FRIDAY</w:t>
                            </w:r>
                            <w:r w:rsidR="003240A4">
                              <w:rPr>
                                <w:b/>
                                <w:sz w:val="40"/>
                              </w:rPr>
                              <w:t>,</w:t>
                            </w:r>
                            <w:r w:rsidR="000A663F">
                              <w:rPr>
                                <w:b/>
                                <w:sz w:val="40"/>
                              </w:rPr>
                              <w:t xml:space="preserve"> </w:t>
                            </w:r>
                            <w:r w:rsidR="00983072">
                              <w:rPr>
                                <w:b/>
                                <w:sz w:val="40"/>
                              </w:rPr>
                              <w:t xml:space="preserve">August </w:t>
                            </w:r>
                            <w:r w:rsidR="0065746D">
                              <w:rPr>
                                <w:b/>
                                <w:sz w:val="40"/>
                              </w:rPr>
                              <w:t>10</w:t>
                            </w:r>
                            <w:r w:rsidR="00983072">
                              <w:rPr>
                                <w:b/>
                                <w:sz w:val="40"/>
                              </w:rPr>
                              <w:t>, 2018</w:t>
                            </w:r>
                          </w:p>
                          <w:p w:rsidR="003240A4" w:rsidRDefault="00983072" w:rsidP="003240A4">
                            <w:pPr>
                              <w:jc w:val="center"/>
                              <w:rPr>
                                <w:b/>
                                <w:sz w:val="40"/>
                              </w:rPr>
                            </w:pPr>
                            <w:proofErr w:type="spellStart"/>
                            <w:r>
                              <w:rPr>
                                <w:b/>
                                <w:sz w:val="40"/>
                              </w:rPr>
                              <w:t>Haus</w:t>
                            </w:r>
                            <w:proofErr w:type="spellEnd"/>
                            <w:r>
                              <w:rPr>
                                <w:b/>
                                <w:sz w:val="40"/>
                              </w:rPr>
                              <w:t xml:space="preserve"> </w:t>
                            </w:r>
                            <w:proofErr w:type="spellStart"/>
                            <w:proofErr w:type="gramStart"/>
                            <w:r>
                              <w:rPr>
                                <w:b/>
                                <w:sz w:val="40"/>
                              </w:rPr>
                              <w:t>Venusberg</w:t>
                            </w:r>
                            <w:proofErr w:type="spellEnd"/>
                            <w:r>
                              <w:rPr>
                                <w:b/>
                                <w:sz w:val="40"/>
                              </w:rPr>
                              <w:t xml:space="preserve">  Bonn</w:t>
                            </w:r>
                            <w:proofErr w:type="gramEnd"/>
                            <w:r>
                              <w:rPr>
                                <w:b/>
                                <w:sz w:val="40"/>
                              </w:rPr>
                              <w:t xml:space="preserve">, Germany </w:t>
                            </w:r>
                            <w:r w:rsidR="000A663F">
                              <w:rPr>
                                <w:b/>
                                <w:sz w:val="40"/>
                              </w:rPr>
                              <w:br/>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9pt;margin-top:.75pt;width:335.25pt;height: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" strokeweight=".5pt">
                <v:textbox inset="7.45pt,3.85pt,7.45pt,3.85pt">
                  <w:txbxContent>
                    <w:p w:rsidR="000A663F" w:rsidRDefault="002C1078" w:rsidP="003240A4">
                      <w:pPr>
                        <w:jc w:val="center"/>
                        <w:rPr>
                          <w:b/>
                          <w:sz w:val="40"/>
                        </w:rPr>
                      </w:pPr>
                      <w:r>
                        <w:rPr>
                          <w:b/>
                          <w:sz w:val="40"/>
                        </w:rPr>
                        <w:t>FRIDAY</w:t>
                      </w:r>
                      <w:r w:rsidR="003240A4">
                        <w:rPr>
                          <w:b/>
                          <w:sz w:val="40"/>
                        </w:rPr>
                        <w:t>,</w:t>
                      </w:r>
                      <w:r w:rsidR="000A663F">
                        <w:rPr>
                          <w:b/>
                          <w:sz w:val="40"/>
                        </w:rPr>
                        <w:t xml:space="preserve"> </w:t>
                      </w:r>
                      <w:r w:rsidR="00983072">
                        <w:rPr>
                          <w:b/>
                          <w:sz w:val="40"/>
                        </w:rPr>
                        <w:t xml:space="preserve">August </w:t>
                      </w:r>
                      <w:r w:rsidR="0065746D">
                        <w:rPr>
                          <w:b/>
                          <w:sz w:val="40"/>
                        </w:rPr>
                        <w:t>10</w:t>
                      </w:r>
                      <w:r w:rsidR="00983072">
                        <w:rPr>
                          <w:b/>
                          <w:sz w:val="40"/>
                        </w:rPr>
                        <w:t>, 2018</w:t>
                      </w:r>
                    </w:p>
                    <w:p w:rsidR="003240A4" w:rsidRDefault="00983072" w:rsidP="003240A4">
                      <w:pPr>
                        <w:jc w:val="center"/>
                        <w:rPr>
                          <w:b/>
                          <w:sz w:val="40"/>
                        </w:rPr>
                      </w:pPr>
                      <w:proofErr w:type="spellStart"/>
                      <w:r>
                        <w:rPr>
                          <w:b/>
                          <w:sz w:val="40"/>
                        </w:rPr>
                        <w:t>Haus</w:t>
                      </w:r>
                      <w:proofErr w:type="spellEnd"/>
                      <w:r>
                        <w:rPr>
                          <w:b/>
                          <w:sz w:val="40"/>
                        </w:rPr>
                        <w:t xml:space="preserve"> </w:t>
                      </w:r>
                      <w:proofErr w:type="spellStart"/>
                      <w:proofErr w:type="gramStart"/>
                      <w:r>
                        <w:rPr>
                          <w:b/>
                          <w:sz w:val="40"/>
                        </w:rPr>
                        <w:t>Venusberg</w:t>
                      </w:r>
                      <w:proofErr w:type="spellEnd"/>
                      <w:r>
                        <w:rPr>
                          <w:b/>
                          <w:sz w:val="40"/>
                        </w:rPr>
                        <w:t xml:space="preserve">  Bonn</w:t>
                      </w:r>
                      <w:proofErr w:type="gramEnd"/>
                      <w:r>
                        <w:rPr>
                          <w:b/>
                          <w:sz w:val="40"/>
                        </w:rPr>
                        <w:t xml:space="preserve">, Germany </w:t>
                      </w:r>
                      <w:r w:rsidR="000A663F">
                        <w:rPr>
                          <w:b/>
                          <w:sz w:val="40"/>
                        </w:rPr>
                        <w:br/>
                      </w:r>
                    </w:p>
                  </w:txbxContent>
                </v:textbox>
                <w10:wrap type="tight"/>
              </v:shape>
            </w:pict>
          </mc:Fallback>
        </mc:AlternateContent>
      </w:r>
      <w:r w:rsidR="009145DE" w:rsidRPr="006A4CDD">
        <w:rPr>
          <w:sz w:val="22"/>
          <w:szCs w:val="22"/>
        </w:rPr>
        <w:t xml:space="preserve"> </w:t>
      </w:r>
      <w:r w:rsidRPr="006A4CDD">
        <w:rPr>
          <w:noProof/>
          <w:sz w:val="22"/>
          <w:szCs w:val="22"/>
          <w:lang w:eastAsia="en-US"/>
        </w:rPr>
        <w:drawing>
          <wp:inline distT="0" distB="0" distL="0" distR="0">
            <wp:extent cx="13430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solidFill>
                      <a:srgbClr val="FFFFFF"/>
                    </a:solidFill>
                    <a:ln>
                      <a:noFill/>
                    </a:ln>
                  </pic:spPr>
                </pic:pic>
              </a:graphicData>
            </a:graphic>
          </wp:inline>
        </w:drawing>
      </w:r>
    </w:p>
    <w:p w:rsidR="00660E29" w:rsidRDefault="00660E29" w:rsidP="00082B1C">
      <w:pPr>
        <w:ind w:right="-341"/>
        <w:rPr>
          <w:b/>
          <w:sz w:val="20"/>
          <w:szCs w:val="20"/>
          <w:lang w:val="en-GB"/>
        </w:rPr>
      </w:pPr>
    </w:p>
    <w:p w:rsidR="003125D1" w:rsidRPr="0014580A" w:rsidRDefault="009D4AB8" w:rsidP="009D4AB8">
      <w:pPr>
        <w:jc w:val="center"/>
        <w:rPr>
          <w:b/>
          <w:sz w:val="22"/>
          <w:szCs w:val="20"/>
          <w:lang w:val="en-GB"/>
        </w:rPr>
      </w:pPr>
      <w:r w:rsidRPr="00FD7504">
        <w:rPr>
          <w:b/>
          <w:sz w:val="22"/>
          <w:szCs w:val="20"/>
          <w:lang w:val="en-GB"/>
        </w:rPr>
        <w:t>TODAY'S EVENING SCHEDULE</w:t>
      </w:r>
      <w:r>
        <w:rPr>
          <w:b/>
          <w:sz w:val="22"/>
          <w:szCs w:val="20"/>
          <w:lang w:val="en-GB"/>
        </w:rPr>
        <w:t xml:space="preserve"> </w:t>
      </w:r>
      <w:r w:rsidRPr="0014580A">
        <w:rPr>
          <w:b/>
          <w:sz w:val="22"/>
          <w:szCs w:val="20"/>
          <w:lang w:val="en-GB"/>
        </w:rPr>
        <w:t>–</w:t>
      </w:r>
      <w:r w:rsidR="0014580A">
        <w:rPr>
          <w:b/>
          <w:sz w:val="22"/>
          <w:szCs w:val="20"/>
          <w:lang w:val="en-GB"/>
        </w:rPr>
        <w:t xml:space="preserve"> </w:t>
      </w:r>
      <w:r w:rsidR="00983072" w:rsidRPr="0014580A">
        <w:rPr>
          <w:b/>
          <w:sz w:val="22"/>
          <w:szCs w:val="20"/>
          <w:lang w:val="en-GB"/>
        </w:rPr>
        <w:t>17:00 Closing Ceremony</w:t>
      </w:r>
      <w:r w:rsidRPr="0014580A">
        <w:rPr>
          <w:b/>
          <w:sz w:val="22"/>
          <w:szCs w:val="20"/>
          <w:lang w:val="en-GB"/>
        </w:rPr>
        <w:t xml:space="preserve"> </w:t>
      </w:r>
      <w:r w:rsidR="0014580A" w:rsidRPr="0014580A">
        <w:rPr>
          <w:b/>
          <w:sz w:val="22"/>
          <w:szCs w:val="20"/>
          <w:lang w:val="en-GB"/>
        </w:rPr>
        <w:t>in the AULA</w:t>
      </w:r>
      <w:r w:rsidR="003125D1" w:rsidRPr="0014580A">
        <w:rPr>
          <w:b/>
          <w:sz w:val="22"/>
          <w:szCs w:val="20"/>
          <w:lang w:val="en-GB"/>
        </w:rPr>
        <w:t xml:space="preserve">– </w:t>
      </w:r>
      <w:r w:rsidR="003125D1" w:rsidRPr="0014580A">
        <w:rPr>
          <w:sz w:val="22"/>
          <w:szCs w:val="20"/>
          <w:lang w:val="en-GB"/>
        </w:rPr>
        <w:t>Please be on time</w:t>
      </w:r>
    </w:p>
    <w:p w:rsidR="00082B1C" w:rsidRDefault="009D4AB8" w:rsidP="009D4AB8">
      <w:pPr>
        <w:jc w:val="center"/>
        <w:rPr>
          <w:b/>
          <w:sz w:val="22"/>
          <w:szCs w:val="20"/>
          <w:lang w:val="en-GB"/>
        </w:rPr>
      </w:pPr>
      <w:r w:rsidRPr="00FD7504">
        <w:rPr>
          <w:b/>
          <w:sz w:val="22"/>
          <w:szCs w:val="20"/>
          <w:lang w:val="en-GB"/>
        </w:rPr>
        <w:t>CLOSING DINNER</w:t>
      </w:r>
      <w:r w:rsidR="003125D1">
        <w:rPr>
          <w:b/>
          <w:sz w:val="22"/>
          <w:szCs w:val="20"/>
          <w:lang w:val="en-GB"/>
        </w:rPr>
        <w:t xml:space="preserve"> – </w:t>
      </w:r>
      <w:r w:rsidR="0065746D">
        <w:rPr>
          <w:b/>
          <w:sz w:val="22"/>
          <w:szCs w:val="20"/>
          <w:lang w:val="en-GB"/>
        </w:rPr>
        <w:t xml:space="preserve">You may enjoy dinner anytime </w:t>
      </w:r>
      <w:r w:rsidR="00660E29">
        <w:rPr>
          <w:b/>
          <w:sz w:val="22"/>
          <w:szCs w:val="20"/>
          <w:lang w:val="en-GB"/>
        </w:rPr>
        <w:t xml:space="preserve">between </w:t>
      </w:r>
      <w:r w:rsidR="0065746D">
        <w:rPr>
          <w:b/>
          <w:sz w:val="22"/>
          <w:szCs w:val="20"/>
          <w:lang w:val="en-GB"/>
        </w:rPr>
        <w:t>18:00 – 19:30.</w:t>
      </w:r>
    </w:p>
    <w:p w:rsidR="00060E09" w:rsidRDefault="009D4AB8" w:rsidP="00082B1C">
      <w:pPr>
        <w:jc w:val="center"/>
        <w:rPr>
          <w:sz w:val="22"/>
          <w:szCs w:val="20"/>
          <w:lang w:val="en-GB"/>
        </w:rPr>
      </w:pPr>
      <w:r>
        <w:rPr>
          <w:sz w:val="22"/>
          <w:szCs w:val="20"/>
          <w:lang w:val="en-GB"/>
        </w:rPr>
        <w:t xml:space="preserve">Dinner is for </w:t>
      </w:r>
      <w:r>
        <w:rPr>
          <w:sz w:val="22"/>
          <w:szCs w:val="20"/>
          <w:u w:val="single"/>
          <w:lang w:val="en-GB"/>
        </w:rPr>
        <w:t>ALL</w:t>
      </w:r>
      <w:r>
        <w:rPr>
          <w:sz w:val="22"/>
          <w:szCs w:val="20"/>
          <w:lang w:val="en-GB"/>
        </w:rPr>
        <w:t xml:space="preserve"> </w:t>
      </w:r>
      <w:r w:rsidR="00916463">
        <w:rPr>
          <w:sz w:val="22"/>
          <w:szCs w:val="20"/>
          <w:lang w:val="en-GB"/>
        </w:rPr>
        <w:t xml:space="preserve">on-site and off-site </w:t>
      </w:r>
      <w:r>
        <w:rPr>
          <w:sz w:val="22"/>
          <w:szCs w:val="20"/>
          <w:lang w:val="en-GB"/>
        </w:rPr>
        <w:t>participants (your name tag serves as your dinner ticket)</w:t>
      </w:r>
    </w:p>
    <w:p w:rsidR="00082B1C" w:rsidRDefault="00082B1C" w:rsidP="00082B1C">
      <w:pPr>
        <w:jc w:val="center"/>
        <w:rPr>
          <w:b/>
          <w:sz w:val="20"/>
          <w:szCs w:val="20"/>
          <w:lang w:val="en-GB"/>
        </w:rPr>
      </w:pPr>
    </w:p>
    <w:p w:rsidR="00916463" w:rsidRDefault="00136542" w:rsidP="00136542">
      <w:pPr>
        <w:jc w:val="both"/>
        <w:rPr>
          <w:b/>
          <w:sz w:val="20"/>
          <w:szCs w:val="20"/>
          <w:lang w:val="en-GB"/>
        </w:rPr>
      </w:pPr>
      <w:r w:rsidRPr="006A4CDD">
        <w:rPr>
          <w:b/>
          <w:sz w:val="20"/>
          <w:szCs w:val="20"/>
          <w:lang w:val="en-GB"/>
        </w:rPr>
        <w:t>CHECK-OUT</w:t>
      </w:r>
      <w:r w:rsidR="00916463">
        <w:rPr>
          <w:b/>
          <w:sz w:val="20"/>
          <w:szCs w:val="20"/>
          <w:lang w:val="en-GB"/>
        </w:rPr>
        <w:t xml:space="preserve"> in </w:t>
      </w:r>
      <w:proofErr w:type="spellStart"/>
      <w:r w:rsidR="00916463">
        <w:rPr>
          <w:b/>
          <w:sz w:val="20"/>
          <w:szCs w:val="20"/>
          <w:lang w:val="en-GB"/>
        </w:rPr>
        <w:t>Haus</w:t>
      </w:r>
      <w:proofErr w:type="spellEnd"/>
      <w:r w:rsidR="00916463">
        <w:rPr>
          <w:b/>
          <w:sz w:val="20"/>
          <w:szCs w:val="20"/>
          <w:lang w:val="en-GB"/>
        </w:rPr>
        <w:t xml:space="preserve"> </w:t>
      </w:r>
      <w:proofErr w:type="spellStart"/>
      <w:r w:rsidR="00916463">
        <w:rPr>
          <w:b/>
          <w:sz w:val="20"/>
          <w:szCs w:val="20"/>
          <w:lang w:val="en-GB"/>
        </w:rPr>
        <w:t>Venusberg</w:t>
      </w:r>
      <w:proofErr w:type="spellEnd"/>
      <w:r w:rsidRPr="006A4CDD">
        <w:rPr>
          <w:b/>
          <w:sz w:val="20"/>
          <w:szCs w:val="20"/>
          <w:lang w:val="en-GB"/>
        </w:rPr>
        <w:t xml:space="preserve">: </w:t>
      </w:r>
      <w:r w:rsidR="00863002">
        <w:rPr>
          <w:sz w:val="20"/>
          <w:szCs w:val="20"/>
          <w:lang w:val="en-GB"/>
        </w:rPr>
        <w:t xml:space="preserve">The official check out time is </w:t>
      </w:r>
      <w:r w:rsidR="00916463">
        <w:rPr>
          <w:sz w:val="20"/>
          <w:szCs w:val="20"/>
          <w:lang w:val="en-GB"/>
        </w:rPr>
        <w:t>by 9:30</w:t>
      </w:r>
      <w:r w:rsidR="009D4AB8">
        <w:rPr>
          <w:sz w:val="20"/>
          <w:szCs w:val="20"/>
          <w:lang w:val="en-GB"/>
        </w:rPr>
        <w:t xml:space="preserve"> Saturday </w:t>
      </w:r>
      <w:r w:rsidR="00863002">
        <w:rPr>
          <w:sz w:val="20"/>
          <w:szCs w:val="20"/>
          <w:lang w:val="en-GB"/>
        </w:rPr>
        <w:t>for e</w:t>
      </w:r>
      <w:r w:rsidRPr="006A4CDD">
        <w:rPr>
          <w:sz w:val="20"/>
          <w:szCs w:val="20"/>
          <w:lang w:val="en-GB"/>
        </w:rPr>
        <w:t xml:space="preserve">veryone leaving after the </w:t>
      </w:r>
      <w:r w:rsidR="00C96B26">
        <w:rPr>
          <w:sz w:val="20"/>
          <w:szCs w:val="20"/>
          <w:lang w:val="en-GB"/>
        </w:rPr>
        <w:t>second</w:t>
      </w:r>
      <w:r>
        <w:rPr>
          <w:sz w:val="20"/>
          <w:szCs w:val="20"/>
          <w:lang w:val="en-GB"/>
        </w:rPr>
        <w:t xml:space="preserve"> week</w:t>
      </w:r>
      <w:r w:rsidR="00863002">
        <w:rPr>
          <w:sz w:val="20"/>
          <w:szCs w:val="20"/>
          <w:lang w:val="en-GB"/>
        </w:rPr>
        <w:t xml:space="preserve">. </w:t>
      </w:r>
      <w:r w:rsidR="00916463">
        <w:rPr>
          <w:sz w:val="20"/>
          <w:szCs w:val="20"/>
          <w:lang w:val="en-GB"/>
        </w:rPr>
        <w:t xml:space="preserve">You must turn in your key at the front desk. If you leave earlier than 7:30 please drop your key in the </w:t>
      </w:r>
      <w:proofErr w:type="spellStart"/>
      <w:r w:rsidR="00916463">
        <w:rPr>
          <w:sz w:val="20"/>
          <w:szCs w:val="20"/>
          <w:lang w:val="en-GB"/>
        </w:rPr>
        <w:t>dropbox</w:t>
      </w:r>
      <w:proofErr w:type="spellEnd"/>
      <w:r w:rsidR="00916463">
        <w:rPr>
          <w:sz w:val="20"/>
          <w:szCs w:val="20"/>
          <w:lang w:val="en-GB"/>
        </w:rPr>
        <w:t xml:space="preserve"> at the reception. </w:t>
      </w:r>
      <w:r w:rsidR="00916463">
        <w:rPr>
          <w:sz w:val="20"/>
          <w:szCs w:val="20"/>
          <w:lang w:val="en-GB"/>
        </w:rPr>
        <w:br/>
        <w:t xml:space="preserve">You are asked to place your towels in the sink or the shower. You are to strip the sheets off of your bed and place them in front of the room door. </w:t>
      </w:r>
      <w:r w:rsidR="00916463" w:rsidRPr="008810CD">
        <w:rPr>
          <w:b/>
          <w:sz w:val="20"/>
          <w:szCs w:val="20"/>
          <w:lang w:val="en-GB"/>
        </w:rPr>
        <w:t xml:space="preserve">CHECK-OUT </w:t>
      </w:r>
      <w:r w:rsidR="009F4C22" w:rsidRPr="008810CD">
        <w:rPr>
          <w:b/>
          <w:sz w:val="20"/>
          <w:szCs w:val="20"/>
          <w:lang w:val="en-GB"/>
        </w:rPr>
        <w:t>in V-Hotel is</w:t>
      </w:r>
      <w:r w:rsidR="008810CD">
        <w:rPr>
          <w:b/>
          <w:sz w:val="20"/>
          <w:szCs w:val="20"/>
          <w:lang w:val="en-GB"/>
        </w:rPr>
        <w:t xml:space="preserve"> 12:00 and</w:t>
      </w:r>
      <w:r w:rsidR="009F4C22" w:rsidRPr="008810CD">
        <w:rPr>
          <w:b/>
          <w:sz w:val="20"/>
          <w:szCs w:val="20"/>
          <w:lang w:val="en-GB"/>
        </w:rPr>
        <w:t xml:space="preserve"> CHECK-OUT in Youth Hostel</w:t>
      </w:r>
      <w:r w:rsidR="0065746D">
        <w:rPr>
          <w:b/>
          <w:sz w:val="20"/>
          <w:szCs w:val="20"/>
          <w:lang w:val="en-GB"/>
        </w:rPr>
        <w:t xml:space="preserve"> is </w:t>
      </w:r>
      <w:r w:rsidR="00C96B26" w:rsidRPr="00C96B26">
        <w:rPr>
          <w:b/>
          <w:sz w:val="20"/>
          <w:szCs w:val="20"/>
          <w:lang w:val="en-GB"/>
        </w:rPr>
        <w:t>10:00.</w:t>
      </w:r>
      <w:r w:rsidR="009F4C22" w:rsidRPr="00C96B26">
        <w:rPr>
          <w:b/>
          <w:sz w:val="20"/>
          <w:szCs w:val="20"/>
          <w:lang w:val="en-GB"/>
        </w:rPr>
        <w:t xml:space="preserve"> </w:t>
      </w:r>
      <w:r w:rsidR="009F4C22">
        <w:rPr>
          <w:b/>
          <w:sz w:val="20"/>
          <w:szCs w:val="20"/>
          <w:lang w:val="en-GB"/>
        </w:rPr>
        <w:t>Please check with the reception at these locations for check out procedures.</w:t>
      </w:r>
    </w:p>
    <w:p w:rsidR="009F4C22" w:rsidRDefault="009F4C22" w:rsidP="00136542">
      <w:pPr>
        <w:jc w:val="both"/>
        <w:rPr>
          <w:b/>
          <w:sz w:val="20"/>
          <w:szCs w:val="20"/>
          <w:lang w:val="en-GB"/>
        </w:rPr>
      </w:pPr>
    </w:p>
    <w:p w:rsidR="00136542" w:rsidRDefault="00136542" w:rsidP="009D4AB8">
      <w:pPr>
        <w:jc w:val="both"/>
        <w:rPr>
          <w:sz w:val="20"/>
          <w:szCs w:val="20"/>
          <w:lang w:val="en-GB"/>
        </w:rPr>
      </w:pPr>
      <w:r w:rsidRPr="006A4CDD">
        <w:rPr>
          <w:b/>
          <w:sz w:val="20"/>
          <w:szCs w:val="20"/>
          <w:lang w:val="en-GB"/>
        </w:rPr>
        <w:t xml:space="preserve">CERTIFICATES OF PARTICIPATION </w:t>
      </w:r>
      <w:r w:rsidR="009D4AB8">
        <w:rPr>
          <w:sz w:val="20"/>
          <w:szCs w:val="20"/>
          <w:lang w:val="en-GB"/>
        </w:rPr>
        <w:t>–</w:t>
      </w:r>
      <w:r w:rsidRPr="006A4CDD">
        <w:rPr>
          <w:sz w:val="20"/>
          <w:szCs w:val="20"/>
          <w:lang w:val="en-GB"/>
        </w:rPr>
        <w:t xml:space="preserve"> </w:t>
      </w:r>
      <w:r w:rsidR="009D4AB8">
        <w:rPr>
          <w:sz w:val="20"/>
          <w:szCs w:val="20"/>
          <w:lang w:val="en-GB"/>
        </w:rPr>
        <w:t xml:space="preserve">Your morning instructor will give you </w:t>
      </w:r>
      <w:r w:rsidRPr="006A4CDD">
        <w:rPr>
          <w:sz w:val="20"/>
          <w:szCs w:val="20"/>
          <w:lang w:val="en-GB"/>
        </w:rPr>
        <w:t>ONE certificate of participation</w:t>
      </w:r>
      <w:r w:rsidR="009D4AB8">
        <w:rPr>
          <w:sz w:val="20"/>
          <w:szCs w:val="20"/>
          <w:lang w:val="en-GB"/>
        </w:rPr>
        <w:t xml:space="preserve">. </w:t>
      </w:r>
      <w:r w:rsidRPr="006A4CDD">
        <w:rPr>
          <w:sz w:val="20"/>
          <w:szCs w:val="20"/>
          <w:lang w:val="en-GB"/>
        </w:rPr>
        <w:t xml:space="preserve">Fill in your classes, hours attended, and have your instructors sign the sheet. </w:t>
      </w:r>
      <w:r w:rsidR="009D4AB8">
        <w:rPr>
          <w:sz w:val="20"/>
          <w:szCs w:val="20"/>
          <w:lang w:val="en-GB"/>
        </w:rPr>
        <w:t xml:space="preserve">Take your certificate to your afternoon class for that person to sign. </w:t>
      </w:r>
    </w:p>
    <w:p w:rsidR="009D4AB8" w:rsidRPr="006A4CDD" w:rsidRDefault="009D4AB8" w:rsidP="009D4AB8">
      <w:pPr>
        <w:jc w:val="both"/>
        <w:rPr>
          <w:sz w:val="20"/>
          <w:szCs w:val="20"/>
        </w:rPr>
      </w:pPr>
    </w:p>
    <w:p w:rsidR="00136542" w:rsidRPr="006A4CDD" w:rsidRDefault="00136542" w:rsidP="00136542">
      <w:pPr>
        <w:rPr>
          <w:sz w:val="20"/>
          <w:szCs w:val="20"/>
          <w:lang w:val="en-GB"/>
        </w:rPr>
      </w:pPr>
      <w:r w:rsidRPr="006A4CDD">
        <w:rPr>
          <w:b/>
          <w:sz w:val="20"/>
          <w:szCs w:val="20"/>
          <w:lang w:val="en-GB"/>
        </w:rPr>
        <w:t>TURN IN COURSE EVALUATIONS:</w:t>
      </w:r>
      <w:r w:rsidRPr="006A4CDD">
        <w:rPr>
          <w:sz w:val="20"/>
          <w:szCs w:val="20"/>
          <w:lang w:val="en-GB"/>
        </w:rPr>
        <w:t xml:space="preserve">  Be sure to complete your course evaluations (everyone) for the </w:t>
      </w:r>
      <w:r w:rsidR="00E907A6">
        <w:rPr>
          <w:sz w:val="20"/>
          <w:szCs w:val="20"/>
          <w:lang w:val="en-GB"/>
        </w:rPr>
        <w:t xml:space="preserve">second </w:t>
      </w:r>
      <w:r w:rsidRPr="006A4CDD">
        <w:rPr>
          <w:sz w:val="20"/>
          <w:szCs w:val="20"/>
          <w:lang w:val="en-GB"/>
        </w:rPr>
        <w:t xml:space="preserve">week. They provide feedback that is important to improving ICASSI.  You should have received the course evaluation from your instructors yesterday and you are to return them to the instructor today. </w:t>
      </w:r>
      <w:r w:rsidR="009F4C22">
        <w:rPr>
          <w:sz w:val="20"/>
          <w:szCs w:val="20"/>
          <w:lang w:val="en-GB"/>
        </w:rPr>
        <w:t xml:space="preserve"> After ICASSI y</w:t>
      </w:r>
      <w:r w:rsidRPr="006A4CDD">
        <w:rPr>
          <w:sz w:val="20"/>
          <w:szCs w:val="20"/>
          <w:lang w:val="en-GB"/>
        </w:rPr>
        <w:t xml:space="preserve">ou will be sent an invitation to fill out an overall evaluation online after ICASSI. We highly value your input and we thank you for helping ICASSI grow. </w:t>
      </w:r>
      <w:r w:rsidR="009F4C22">
        <w:rPr>
          <w:sz w:val="20"/>
          <w:szCs w:val="20"/>
          <w:lang w:val="en-GB"/>
        </w:rPr>
        <w:t xml:space="preserve">It will be sent electronically. </w:t>
      </w:r>
    </w:p>
    <w:p w:rsidR="00136542" w:rsidRPr="006A4CDD" w:rsidRDefault="00136542" w:rsidP="00136542">
      <w:pPr>
        <w:jc w:val="both"/>
        <w:rPr>
          <w:sz w:val="20"/>
          <w:szCs w:val="20"/>
          <w:lang w:val="en-GB"/>
        </w:rPr>
      </w:pPr>
    </w:p>
    <w:p w:rsidR="002314F3" w:rsidRDefault="003240A4" w:rsidP="003240A4">
      <w:pPr>
        <w:rPr>
          <w:sz w:val="20"/>
          <w:szCs w:val="20"/>
          <w:lang w:val="en-GB"/>
        </w:rPr>
      </w:pPr>
      <w:r w:rsidRPr="006A4CDD">
        <w:rPr>
          <w:b/>
          <w:sz w:val="20"/>
          <w:szCs w:val="20"/>
          <w:lang w:val="en-GB"/>
        </w:rPr>
        <w:t xml:space="preserve">ICASSI PHOTOS ARE READY TO PICK UP:  </w:t>
      </w:r>
      <w:r w:rsidRPr="003240A4">
        <w:rPr>
          <w:sz w:val="20"/>
          <w:szCs w:val="20"/>
          <w:lang w:val="en-GB"/>
        </w:rPr>
        <w:t>Your photos will be ready to pick up at the coffee break</w:t>
      </w:r>
      <w:r w:rsidR="009D4AB8">
        <w:rPr>
          <w:sz w:val="20"/>
          <w:szCs w:val="20"/>
          <w:lang w:val="en-GB"/>
        </w:rPr>
        <w:t xml:space="preserve"> at the table outside of the office</w:t>
      </w:r>
      <w:r w:rsidR="009F4C22">
        <w:rPr>
          <w:sz w:val="20"/>
          <w:szCs w:val="20"/>
          <w:lang w:val="en-GB"/>
        </w:rPr>
        <w:t xml:space="preserve">. </w:t>
      </w:r>
      <w:r w:rsidRPr="003240A4">
        <w:rPr>
          <w:sz w:val="20"/>
          <w:szCs w:val="20"/>
          <w:lang w:val="en-GB"/>
        </w:rPr>
        <w:t xml:space="preserve">Be sure to pick them up if you are leaving this weekend, your payment did not include </w:t>
      </w:r>
      <w:r w:rsidR="009D4AB8">
        <w:rPr>
          <w:sz w:val="20"/>
          <w:szCs w:val="20"/>
          <w:lang w:val="en-GB"/>
        </w:rPr>
        <w:t xml:space="preserve">postage. </w:t>
      </w:r>
    </w:p>
    <w:p w:rsidR="003240A4" w:rsidRPr="006A4CDD" w:rsidRDefault="002314F3" w:rsidP="003240A4">
      <w:pPr>
        <w:rPr>
          <w:sz w:val="20"/>
          <w:szCs w:val="20"/>
          <w:lang w:val="en-GB"/>
        </w:rPr>
      </w:pPr>
      <w:r w:rsidRPr="00873B5E">
        <w:rPr>
          <w:b/>
          <w:sz w:val="20"/>
          <w:szCs w:val="20"/>
        </w:rPr>
        <w:t>RECORDING</w:t>
      </w:r>
      <w:r>
        <w:rPr>
          <w:b/>
          <w:sz w:val="20"/>
          <w:szCs w:val="20"/>
        </w:rPr>
        <w:t>S</w:t>
      </w:r>
      <w:r w:rsidRPr="00873B5E">
        <w:rPr>
          <w:b/>
          <w:sz w:val="20"/>
          <w:szCs w:val="20"/>
        </w:rPr>
        <w:t>:</w:t>
      </w:r>
      <w:r w:rsidRPr="00873B5E">
        <w:rPr>
          <w:sz w:val="20"/>
          <w:szCs w:val="20"/>
        </w:rPr>
        <w:t xml:space="preserve"> You can order </w:t>
      </w:r>
      <w:r>
        <w:rPr>
          <w:sz w:val="20"/>
          <w:szCs w:val="20"/>
        </w:rPr>
        <w:t xml:space="preserve">plenary </w:t>
      </w:r>
      <w:r w:rsidRPr="00873B5E">
        <w:rPr>
          <w:sz w:val="20"/>
          <w:szCs w:val="20"/>
        </w:rPr>
        <w:t xml:space="preserve">lectures </w:t>
      </w:r>
      <w:r>
        <w:rPr>
          <w:sz w:val="20"/>
          <w:szCs w:val="20"/>
        </w:rPr>
        <w:t>at this same location.</w:t>
      </w:r>
      <w:r w:rsidR="003240A4" w:rsidRPr="006A4CDD">
        <w:rPr>
          <w:sz w:val="20"/>
          <w:szCs w:val="20"/>
          <w:lang w:val="en-GB"/>
        </w:rPr>
        <w:t xml:space="preserve"> </w:t>
      </w:r>
      <w:r w:rsidR="00E907A6">
        <w:rPr>
          <w:sz w:val="20"/>
          <w:szCs w:val="20"/>
          <w:lang w:val="en-GB"/>
        </w:rPr>
        <w:t xml:space="preserve">Your links may not arrive for a few weeks since the staff may want to edit them for </w:t>
      </w:r>
      <w:r w:rsidR="00C96B26">
        <w:rPr>
          <w:sz w:val="20"/>
          <w:szCs w:val="20"/>
          <w:lang w:val="en-GB"/>
        </w:rPr>
        <w:t>quality.</w:t>
      </w:r>
    </w:p>
    <w:p w:rsidR="003240A4" w:rsidRPr="006A4CDD" w:rsidRDefault="003240A4" w:rsidP="003240A4">
      <w:pPr>
        <w:rPr>
          <w:b/>
          <w:sz w:val="20"/>
          <w:szCs w:val="20"/>
        </w:rPr>
      </w:pPr>
    </w:p>
    <w:p w:rsidR="00136542" w:rsidRPr="009F4C22" w:rsidRDefault="00136542" w:rsidP="00136542">
      <w:pPr>
        <w:jc w:val="both"/>
        <w:rPr>
          <w:color w:val="FF0000"/>
          <w:sz w:val="20"/>
          <w:szCs w:val="20"/>
          <w:lang w:val="en-GB"/>
        </w:rPr>
      </w:pPr>
      <w:r w:rsidRPr="006A4CDD">
        <w:rPr>
          <w:b/>
          <w:sz w:val="20"/>
          <w:szCs w:val="20"/>
          <w:lang w:val="en-GB"/>
        </w:rPr>
        <w:t>TIPS FOR STAFF</w:t>
      </w:r>
      <w:r w:rsidRPr="0014580A">
        <w:rPr>
          <w:b/>
          <w:sz w:val="20"/>
          <w:szCs w:val="20"/>
          <w:lang w:val="en-GB"/>
        </w:rPr>
        <w:t>:</w:t>
      </w:r>
      <w:r w:rsidRPr="0014580A">
        <w:rPr>
          <w:sz w:val="20"/>
          <w:szCs w:val="20"/>
          <w:lang w:val="en-GB"/>
        </w:rPr>
        <w:t xml:space="preserve">  We will be collecting tip money for staff who have been waiting on us and helping us throughout our stay at ICASSI. We will collect money </w:t>
      </w:r>
      <w:r w:rsidR="00E907A6">
        <w:rPr>
          <w:sz w:val="20"/>
          <w:szCs w:val="20"/>
          <w:lang w:val="en-GB"/>
        </w:rPr>
        <w:t xml:space="preserve">throughout the day. </w:t>
      </w:r>
      <w:r w:rsidR="009D4AB8" w:rsidRPr="0014580A">
        <w:rPr>
          <w:sz w:val="20"/>
          <w:szCs w:val="20"/>
          <w:lang w:val="en-GB"/>
        </w:rPr>
        <w:t>We will present the tips t</w:t>
      </w:r>
      <w:r w:rsidRPr="0014580A">
        <w:rPr>
          <w:sz w:val="20"/>
          <w:szCs w:val="20"/>
          <w:lang w:val="en-GB"/>
        </w:rPr>
        <w:t>o the staff</w:t>
      </w:r>
      <w:r w:rsidR="009D4AB8" w:rsidRPr="0014580A">
        <w:rPr>
          <w:sz w:val="20"/>
          <w:szCs w:val="20"/>
          <w:lang w:val="en-GB"/>
        </w:rPr>
        <w:t xml:space="preserve"> tonight</w:t>
      </w:r>
      <w:r w:rsidR="009D4AB8" w:rsidRPr="009F4C22">
        <w:rPr>
          <w:color w:val="FF0000"/>
          <w:sz w:val="20"/>
          <w:szCs w:val="20"/>
          <w:lang w:val="en-GB"/>
        </w:rPr>
        <w:t xml:space="preserve">. </w:t>
      </w:r>
      <w:r w:rsidRPr="009F4C22">
        <w:rPr>
          <w:color w:val="FF0000"/>
          <w:sz w:val="20"/>
          <w:szCs w:val="20"/>
          <w:lang w:val="en-GB"/>
        </w:rPr>
        <w:t xml:space="preserve">  </w:t>
      </w:r>
    </w:p>
    <w:p w:rsidR="00136542" w:rsidRPr="006A4CDD" w:rsidRDefault="00136542" w:rsidP="00136542">
      <w:pPr>
        <w:rPr>
          <w:sz w:val="20"/>
          <w:szCs w:val="20"/>
        </w:rPr>
      </w:pPr>
    </w:p>
    <w:p w:rsidR="00136542" w:rsidRPr="006A4CDD" w:rsidRDefault="00136542" w:rsidP="00136542">
      <w:pPr>
        <w:rPr>
          <w:sz w:val="20"/>
          <w:szCs w:val="20"/>
        </w:rPr>
      </w:pPr>
      <w:r w:rsidRPr="006A4CDD">
        <w:rPr>
          <w:b/>
          <w:bCs/>
          <w:sz w:val="20"/>
          <w:szCs w:val="20"/>
        </w:rPr>
        <w:t xml:space="preserve">DIRECTORY: </w:t>
      </w:r>
      <w:r w:rsidRPr="006A4CDD">
        <w:rPr>
          <w:sz w:val="20"/>
          <w:szCs w:val="20"/>
        </w:rPr>
        <w:t xml:space="preserve">The directory of all participants and faculty </w:t>
      </w:r>
      <w:r w:rsidR="00863002">
        <w:rPr>
          <w:sz w:val="20"/>
          <w:szCs w:val="20"/>
        </w:rPr>
        <w:t>of 201</w:t>
      </w:r>
      <w:r w:rsidR="009F4C22">
        <w:rPr>
          <w:sz w:val="20"/>
          <w:szCs w:val="20"/>
        </w:rPr>
        <w:t>8</w:t>
      </w:r>
      <w:r w:rsidR="00863002">
        <w:rPr>
          <w:sz w:val="20"/>
          <w:szCs w:val="20"/>
        </w:rPr>
        <w:t>,</w:t>
      </w:r>
      <w:r w:rsidR="00BC37B3">
        <w:rPr>
          <w:sz w:val="20"/>
          <w:szCs w:val="20"/>
        </w:rPr>
        <w:t xml:space="preserve"> </w:t>
      </w:r>
      <w:r w:rsidRPr="006A4CDD">
        <w:rPr>
          <w:sz w:val="20"/>
          <w:szCs w:val="20"/>
        </w:rPr>
        <w:t>together with t</w:t>
      </w:r>
      <w:r w:rsidR="00863002">
        <w:rPr>
          <w:sz w:val="20"/>
          <w:szCs w:val="20"/>
        </w:rPr>
        <w:t>he flyer for ICASSI 201</w:t>
      </w:r>
      <w:r w:rsidR="009F4C22">
        <w:rPr>
          <w:sz w:val="20"/>
          <w:szCs w:val="20"/>
        </w:rPr>
        <w:t>9</w:t>
      </w:r>
      <w:r w:rsidRPr="006A4CDD">
        <w:rPr>
          <w:sz w:val="20"/>
          <w:szCs w:val="20"/>
        </w:rPr>
        <w:t xml:space="preserve"> </w:t>
      </w:r>
      <w:r w:rsidR="0009257D">
        <w:rPr>
          <w:sz w:val="20"/>
          <w:szCs w:val="20"/>
        </w:rPr>
        <w:t xml:space="preserve">in </w:t>
      </w:r>
      <w:r w:rsidR="009F4C22">
        <w:rPr>
          <w:sz w:val="20"/>
          <w:szCs w:val="20"/>
        </w:rPr>
        <w:t>Sibiu, Romania</w:t>
      </w:r>
      <w:r w:rsidR="00863002">
        <w:rPr>
          <w:sz w:val="20"/>
          <w:szCs w:val="20"/>
        </w:rPr>
        <w:t xml:space="preserve"> </w:t>
      </w:r>
      <w:r w:rsidRPr="006A4CDD">
        <w:rPr>
          <w:sz w:val="20"/>
          <w:szCs w:val="20"/>
        </w:rPr>
        <w:t xml:space="preserve">will be emailed to you after ICASSI. </w:t>
      </w:r>
      <w:r w:rsidR="00BC37B3">
        <w:rPr>
          <w:sz w:val="20"/>
          <w:szCs w:val="20"/>
        </w:rPr>
        <w:t xml:space="preserve"> </w:t>
      </w:r>
      <w:r w:rsidRPr="006A4CDD">
        <w:rPr>
          <w:sz w:val="20"/>
          <w:szCs w:val="20"/>
        </w:rPr>
        <w:t>It will be ordered by countries and then last names, so make sure you remember either of</w:t>
      </w:r>
      <w:r w:rsidR="00BC37B3">
        <w:rPr>
          <w:sz w:val="20"/>
          <w:szCs w:val="20"/>
        </w:rPr>
        <w:t xml:space="preserve"> these for</w:t>
      </w:r>
      <w:r w:rsidRPr="006A4CDD">
        <w:rPr>
          <w:sz w:val="20"/>
          <w:szCs w:val="20"/>
        </w:rPr>
        <w:t xml:space="preserve"> the friends you made here and you wish to stay in contact with.</w:t>
      </w:r>
    </w:p>
    <w:p w:rsidR="00136542" w:rsidRPr="006A4CDD" w:rsidRDefault="00136542" w:rsidP="00136542">
      <w:pPr>
        <w:rPr>
          <w:sz w:val="20"/>
          <w:szCs w:val="20"/>
        </w:rPr>
      </w:pPr>
    </w:p>
    <w:p w:rsidR="002A572D" w:rsidRDefault="00136542" w:rsidP="00E907A6">
      <w:pPr>
        <w:rPr>
          <w:sz w:val="20"/>
          <w:szCs w:val="20"/>
        </w:rPr>
      </w:pPr>
      <w:r w:rsidRPr="0009257D">
        <w:rPr>
          <w:b/>
          <w:bCs/>
          <w:sz w:val="20"/>
          <w:szCs w:val="20"/>
        </w:rPr>
        <w:t xml:space="preserve">MEAL TIMES ON WEEKEND </w:t>
      </w:r>
      <w:r w:rsidR="009F4C22">
        <w:rPr>
          <w:sz w:val="20"/>
          <w:szCs w:val="20"/>
        </w:rPr>
        <w:t xml:space="preserve">– Breakfast at </w:t>
      </w:r>
      <w:proofErr w:type="spellStart"/>
      <w:r w:rsidR="009F4C22">
        <w:rPr>
          <w:sz w:val="20"/>
          <w:szCs w:val="20"/>
        </w:rPr>
        <w:t>Haus</w:t>
      </w:r>
      <w:proofErr w:type="spellEnd"/>
      <w:r w:rsidR="009F4C22">
        <w:rPr>
          <w:sz w:val="20"/>
          <w:szCs w:val="20"/>
        </w:rPr>
        <w:t xml:space="preserve"> </w:t>
      </w:r>
      <w:proofErr w:type="spellStart"/>
      <w:r w:rsidR="009F4C22">
        <w:rPr>
          <w:sz w:val="20"/>
          <w:szCs w:val="20"/>
        </w:rPr>
        <w:t>Venusberg</w:t>
      </w:r>
      <w:proofErr w:type="spellEnd"/>
      <w:r w:rsidR="009F4C22">
        <w:rPr>
          <w:sz w:val="20"/>
          <w:szCs w:val="20"/>
        </w:rPr>
        <w:t xml:space="preserve"> is from 7:30 – 10:</w:t>
      </w:r>
      <w:r w:rsidR="00A36E4D">
        <w:rPr>
          <w:sz w:val="20"/>
          <w:szCs w:val="20"/>
        </w:rPr>
        <w:t xml:space="preserve">00.  </w:t>
      </w:r>
      <w:r w:rsidR="00133EE8">
        <w:rPr>
          <w:sz w:val="20"/>
          <w:szCs w:val="20"/>
        </w:rPr>
        <w:t>Participants in V-Hotel and Youth Hostel, please check at your reception desks about breakfast hours</w:t>
      </w:r>
      <w:r w:rsidR="0009257D">
        <w:rPr>
          <w:sz w:val="20"/>
          <w:szCs w:val="20"/>
        </w:rPr>
        <w:t xml:space="preserve">.  </w:t>
      </w:r>
      <w:r w:rsidR="00E907A6">
        <w:rPr>
          <w:sz w:val="20"/>
          <w:szCs w:val="20"/>
        </w:rPr>
        <w:t xml:space="preserve">For those of you staying until Sunday, please know that </w:t>
      </w:r>
      <w:r w:rsidR="0009257D">
        <w:rPr>
          <w:sz w:val="20"/>
          <w:szCs w:val="20"/>
        </w:rPr>
        <w:t xml:space="preserve">Saturday dinner is </w:t>
      </w:r>
      <w:r w:rsidR="0009257D" w:rsidRPr="00133EE8">
        <w:rPr>
          <w:sz w:val="20"/>
          <w:szCs w:val="20"/>
          <w:u w:val="single"/>
        </w:rPr>
        <w:t>not</w:t>
      </w:r>
      <w:r w:rsidR="0009257D">
        <w:rPr>
          <w:sz w:val="20"/>
          <w:szCs w:val="20"/>
        </w:rPr>
        <w:t xml:space="preserve"> included in your </w:t>
      </w:r>
      <w:r w:rsidRPr="0009257D">
        <w:rPr>
          <w:sz w:val="20"/>
          <w:szCs w:val="20"/>
        </w:rPr>
        <w:t>accommodation charges</w:t>
      </w:r>
      <w:r w:rsidR="0009257D">
        <w:rPr>
          <w:sz w:val="20"/>
          <w:szCs w:val="20"/>
        </w:rPr>
        <w:t xml:space="preserve">. </w:t>
      </w:r>
    </w:p>
    <w:p w:rsidR="00E907A6" w:rsidRDefault="00E907A6" w:rsidP="00E907A6">
      <w:pPr>
        <w:rPr>
          <w:sz w:val="20"/>
          <w:szCs w:val="20"/>
        </w:rPr>
      </w:pPr>
    </w:p>
    <w:p w:rsidR="00660E29" w:rsidRPr="00660E29" w:rsidRDefault="00E907A6" w:rsidP="00660E29">
      <w:pPr>
        <w:pStyle w:val="Standard"/>
        <w:rPr>
          <w:rFonts w:ascii="Cambria" w:hAnsi="Cambria"/>
          <w:sz w:val="20"/>
          <w:szCs w:val="20"/>
          <w:lang w:val="en-US"/>
        </w:rPr>
      </w:pPr>
      <w:r w:rsidRPr="00E907A6">
        <w:rPr>
          <w:rFonts w:ascii="Cambria" w:hAnsi="Cambria"/>
          <w:b/>
          <w:sz w:val="20"/>
          <w:szCs w:val="20"/>
          <w:lang w:val="en-US"/>
        </w:rPr>
        <w:t>A NOTE FROM HELMET HEUS</w:t>
      </w:r>
      <w:r w:rsidR="00660E29">
        <w:rPr>
          <w:rFonts w:ascii="Cambria" w:hAnsi="Cambria"/>
          <w:b/>
          <w:sz w:val="20"/>
          <w:szCs w:val="20"/>
          <w:lang w:val="en-US"/>
        </w:rPr>
        <w:t>C</w:t>
      </w:r>
      <w:r w:rsidRPr="00E907A6">
        <w:rPr>
          <w:rFonts w:ascii="Cambria" w:hAnsi="Cambria"/>
          <w:b/>
          <w:sz w:val="20"/>
          <w:szCs w:val="20"/>
          <w:lang w:val="en-US"/>
        </w:rPr>
        <w:t>HEN</w:t>
      </w:r>
      <w:r w:rsidR="008543DF">
        <w:rPr>
          <w:rFonts w:ascii="Cambria" w:hAnsi="Cambria"/>
          <w:b/>
          <w:sz w:val="20"/>
          <w:szCs w:val="20"/>
          <w:lang w:val="en-US"/>
        </w:rPr>
        <w:t xml:space="preserve">, </w:t>
      </w:r>
      <w:r w:rsidR="008543DF" w:rsidRPr="008543DF">
        <w:rPr>
          <w:rFonts w:ascii="Cambria" w:hAnsi="Cambria"/>
          <w:sz w:val="20"/>
          <w:szCs w:val="20"/>
          <w:lang w:val="en-US"/>
        </w:rPr>
        <w:t>leader of Bloc 0 exercise</w:t>
      </w:r>
      <w:r w:rsidRPr="00660E29">
        <w:rPr>
          <w:rFonts w:ascii="Cambria" w:hAnsi="Cambria"/>
          <w:b/>
          <w:sz w:val="20"/>
          <w:szCs w:val="20"/>
          <w:lang w:val="en-US"/>
        </w:rPr>
        <w:t>:</w:t>
      </w:r>
      <w:r w:rsidRPr="00660E29">
        <w:rPr>
          <w:rFonts w:ascii="Cambria" w:hAnsi="Cambria"/>
          <w:sz w:val="20"/>
          <w:szCs w:val="20"/>
          <w:lang w:val="en-US"/>
        </w:rPr>
        <w:t xml:space="preserve"> </w:t>
      </w:r>
      <w:r w:rsidR="00660E29" w:rsidRPr="00660E29">
        <w:rPr>
          <w:rFonts w:ascii="Cambria" w:hAnsi="Cambria"/>
          <w:sz w:val="20"/>
          <w:szCs w:val="20"/>
          <w:lang w:val="en-US"/>
        </w:rPr>
        <w:t xml:space="preserve">The morning exercise is based on my personal experience how I could overcome my bronchial asthma when I was 12 years old. Later on, the theories of Adler and </w:t>
      </w:r>
      <w:proofErr w:type="spellStart"/>
      <w:r w:rsidR="00660E29" w:rsidRPr="00660E29">
        <w:rPr>
          <w:rFonts w:ascii="Cambria" w:hAnsi="Cambria"/>
          <w:sz w:val="20"/>
          <w:szCs w:val="20"/>
          <w:lang w:val="en-US"/>
        </w:rPr>
        <w:t>Dreikurs</w:t>
      </w:r>
      <w:proofErr w:type="spellEnd"/>
      <w:r w:rsidR="00660E29" w:rsidRPr="00660E29">
        <w:rPr>
          <w:rFonts w:ascii="Cambria" w:hAnsi="Cambria"/>
          <w:sz w:val="20"/>
          <w:szCs w:val="20"/>
          <w:lang w:val="en-US"/>
        </w:rPr>
        <w:t xml:space="preserve"> on „holism“ have been especially helpful to me as well as the results of </w:t>
      </w:r>
      <w:r w:rsidR="008543DF">
        <w:rPr>
          <w:rFonts w:ascii="Cambria" w:hAnsi="Cambria"/>
          <w:sz w:val="20"/>
          <w:szCs w:val="20"/>
          <w:lang w:val="en-US"/>
        </w:rPr>
        <w:t xml:space="preserve">the </w:t>
      </w:r>
      <w:r w:rsidR="00660E29" w:rsidRPr="00660E29">
        <w:rPr>
          <w:rFonts w:ascii="Cambria" w:hAnsi="Cambria"/>
          <w:sz w:val="20"/>
          <w:szCs w:val="20"/>
          <w:lang w:val="en-US"/>
        </w:rPr>
        <w:t xml:space="preserve">research of Prof. </w:t>
      </w:r>
      <w:proofErr w:type="spellStart"/>
      <w:r w:rsidR="00660E29" w:rsidRPr="00660E29">
        <w:rPr>
          <w:rFonts w:ascii="Cambria" w:hAnsi="Cambria"/>
          <w:sz w:val="20"/>
          <w:szCs w:val="20"/>
          <w:lang w:val="en-US"/>
        </w:rPr>
        <w:t>Grönemeyer</w:t>
      </w:r>
      <w:proofErr w:type="spellEnd"/>
      <w:r w:rsidR="00660E29" w:rsidRPr="00660E29">
        <w:rPr>
          <w:rFonts w:ascii="Cambria" w:hAnsi="Cambria"/>
          <w:sz w:val="20"/>
          <w:szCs w:val="20"/>
          <w:lang w:val="en-US"/>
        </w:rPr>
        <w:t xml:space="preserve"> and Prof. </w:t>
      </w:r>
      <w:proofErr w:type="spellStart"/>
      <w:r w:rsidR="00660E29" w:rsidRPr="00660E29">
        <w:rPr>
          <w:rFonts w:ascii="Cambria" w:hAnsi="Cambria"/>
          <w:sz w:val="20"/>
          <w:szCs w:val="20"/>
          <w:lang w:val="en-US"/>
        </w:rPr>
        <w:t>Froböse</w:t>
      </w:r>
      <w:proofErr w:type="spellEnd"/>
      <w:r w:rsidR="00660E29" w:rsidRPr="00660E29">
        <w:rPr>
          <w:rFonts w:ascii="Cambria" w:hAnsi="Cambria"/>
          <w:sz w:val="20"/>
          <w:szCs w:val="20"/>
          <w:lang w:val="en-US"/>
        </w:rPr>
        <w:t xml:space="preserve"> (sports university Cologne) </w:t>
      </w:r>
      <w:proofErr w:type="spellStart"/>
      <w:r w:rsidR="00660E29" w:rsidRPr="00660E29">
        <w:rPr>
          <w:rFonts w:ascii="Cambria" w:hAnsi="Cambria"/>
          <w:sz w:val="20"/>
          <w:szCs w:val="20"/>
          <w:lang w:val="en-US"/>
        </w:rPr>
        <w:t>f.ex</w:t>
      </w:r>
      <w:proofErr w:type="spellEnd"/>
      <w:r w:rsidR="00660E29" w:rsidRPr="00660E29">
        <w:rPr>
          <w:rFonts w:ascii="Cambria" w:hAnsi="Cambria"/>
          <w:sz w:val="20"/>
          <w:szCs w:val="20"/>
          <w:lang w:val="en-US"/>
        </w:rPr>
        <w:t xml:space="preserve">. </w:t>
      </w:r>
      <w:proofErr w:type="gramStart"/>
      <w:r w:rsidR="00660E29" w:rsidRPr="00660E29">
        <w:rPr>
          <w:rFonts w:ascii="Cambria" w:hAnsi="Cambria"/>
          <w:sz w:val="20"/>
          <w:szCs w:val="20"/>
          <w:lang w:val="en-US"/>
        </w:rPr>
        <w:t>about</w:t>
      </w:r>
      <w:proofErr w:type="gramEnd"/>
      <w:r w:rsidR="00660E29" w:rsidRPr="00660E29">
        <w:rPr>
          <w:rFonts w:ascii="Cambria" w:hAnsi="Cambria"/>
          <w:sz w:val="20"/>
          <w:szCs w:val="20"/>
          <w:lang w:val="en-US"/>
        </w:rPr>
        <w:t xml:space="preserve"> „sitting disease“.</w:t>
      </w:r>
    </w:p>
    <w:p w:rsidR="00660E29" w:rsidRPr="00660E29" w:rsidRDefault="00660E29" w:rsidP="00660E29">
      <w:pPr>
        <w:pStyle w:val="Standard"/>
        <w:rPr>
          <w:rFonts w:ascii="Cambria" w:hAnsi="Cambria"/>
          <w:sz w:val="20"/>
          <w:szCs w:val="20"/>
          <w:lang w:val="en-US"/>
        </w:rPr>
      </w:pPr>
      <w:r w:rsidRPr="00660E29">
        <w:rPr>
          <w:rFonts w:ascii="Cambria" w:hAnsi="Cambria"/>
          <w:sz w:val="20"/>
          <w:szCs w:val="20"/>
          <w:lang w:val="en-US"/>
        </w:rPr>
        <w:t>So my intention for bloc 0 is the vigor of making people more mobile, more flexible, more stable in body and mind (of opening their private logic towards physical movement) in combination with healthy nutrition and shared with others in an humorous atmosphere</w:t>
      </w:r>
      <w:r w:rsidR="008543DF">
        <w:rPr>
          <w:rFonts w:ascii="Cambria" w:hAnsi="Cambria"/>
          <w:sz w:val="20"/>
          <w:szCs w:val="20"/>
          <w:lang w:val="en-US"/>
        </w:rPr>
        <w:t>.</w:t>
      </w:r>
    </w:p>
    <w:p w:rsidR="00DC654E" w:rsidRDefault="00DC654E" w:rsidP="00E907A6">
      <w:pPr>
        <w:pStyle w:val="Standard"/>
        <w:rPr>
          <w:rFonts w:ascii="Cambria" w:hAnsi="Cambria"/>
          <w:sz w:val="20"/>
          <w:szCs w:val="20"/>
          <w:lang w:val="en-US"/>
        </w:rPr>
      </w:pPr>
    </w:p>
    <w:p w:rsidR="00DC654E" w:rsidRPr="00E907A6" w:rsidRDefault="00DC654E" w:rsidP="00DC654E">
      <w:pPr>
        <w:rPr>
          <w:sz w:val="20"/>
          <w:szCs w:val="20"/>
        </w:rPr>
      </w:pPr>
      <w:r>
        <w:rPr>
          <w:sz w:val="20"/>
          <w:szCs w:val="20"/>
        </w:rPr>
        <w:t xml:space="preserve">If you are driving and would like to purchase a fan for sale please go to the office: Large fans </w:t>
      </w:r>
      <w:r>
        <w:rPr>
          <w:rFonts w:cstheme="minorHAnsi"/>
        </w:rPr>
        <w:t>€</w:t>
      </w:r>
      <w:r>
        <w:rPr>
          <w:sz w:val="20"/>
          <w:szCs w:val="20"/>
        </w:rPr>
        <w:t>25</w:t>
      </w:r>
      <w:proofErr w:type="gramStart"/>
      <w:r>
        <w:rPr>
          <w:sz w:val="20"/>
          <w:szCs w:val="20"/>
        </w:rPr>
        <w:t>;small</w:t>
      </w:r>
      <w:proofErr w:type="gramEnd"/>
      <w:r>
        <w:rPr>
          <w:sz w:val="20"/>
          <w:szCs w:val="20"/>
        </w:rPr>
        <w:t xml:space="preserve"> fans </w:t>
      </w:r>
      <w:r>
        <w:rPr>
          <w:rFonts w:cstheme="minorHAnsi"/>
        </w:rPr>
        <w:t xml:space="preserve">€ </w:t>
      </w:r>
      <w:r>
        <w:rPr>
          <w:sz w:val="20"/>
          <w:szCs w:val="20"/>
        </w:rPr>
        <w:t>15. Cash Only.</w:t>
      </w:r>
    </w:p>
    <w:p w:rsidR="00E907A6" w:rsidRDefault="00E907A6" w:rsidP="00E907A6">
      <w:pPr>
        <w:rPr>
          <w:b/>
          <w:caps/>
          <w:sz w:val="20"/>
          <w:szCs w:val="20"/>
          <w:lang w:val="en-GB"/>
        </w:rPr>
      </w:pPr>
    </w:p>
    <w:p w:rsidR="002A572D" w:rsidRDefault="002A572D" w:rsidP="002A572D">
      <w:pPr>
        <w:pStyle w:val="Geenafstand"/>
        <w:ind w:left="-426" w:right="-353"/>
        <w:jc w:val="both"/>
        <w:rPr>
          <w:rFonts w:ascii="Cambria" w:hAnsi="Cambria"/>
          <w:b/>
          <w:caps/>
          <w:sz w:val="20"/>
          <w:szCs w:val="20"/>
          <w:lang w:val="en-GB"/>
        </w:rPr>
      </w:pPr>
    </w:p>
    <w:p w:rsidR="002A572D" w:rsidRPr="006C2271" w:rsidRDefault="002A572D" w:rsidP="002A572D">
      <w:pPr>
        <w:pStyle w:val="Geenafstand"/>
        <w:ind w:right="-353"/>
        <w:jc w:val="both"/>
        <w:rPr>
          <w:rFonts w:ascii="Cambria" w:hAnsi="Cambria"/>
          <w:sz w:val="20"/>
          <w:szCs w:val="20"/>
        </w:rPr>
      </w:pPr>
      <w:r w:rsidRPr="006C2271">
        <w:rPr>
          <w:rFonts w:ascii="Cambria" w:hAnsi="Cambria"/>
          <w:b/>
          <w:caps/>
          <w:sz w:val="20"/>
          <w:szCs w:val="20"/>
          <w:lang w:val="en-GB"/>
        </w:rPr>
        <w:t>ICASSI Office:</w:t>
      </w:r>
      <w:r w:rsidRPr="006C2271">
        <w:rPr>
          <w:rFonts w:ascii="Cambria" w:hAnsi="Cambria"/>
          <w:b/>
          <w:sz w:val="20"/>
          <w:szCs w:val="20"/>
          <w:lang w:val="en-GB"/>
        </w:rPr>
        <w:t xml:space="preserve"> </w:t>
      </w:r>
      <w:r w:rsidRPr="006C2271">
        <w:rPr>
          <w:rFonts w:ascii="Cambria" w:hAnsi="Cambria" w:cs="Arial"/>
          <w:sz w:val="20"/>
          <w:szCs w:val="20"/>
        </w:rPr>
        <w:t xml:space="preserve">The office is located in room 3.3. You are requested to respect that the staff has many tasks. Please visit </w:t>
      </w:r>
      <w:r w:rsidRPr="006C2271">
        <w:rPr>
          <w:rFonts w:ascii="Cambria" w:hAnsi="Cambria" w:cs="Arial"/>
          <w:b/>
          <w:sz w:val="20"/>
          <w:szCs w:val="20"/>
        </w:rPr>
        <w:t>Mondays thru Fridays: 08:30 – 09:00,  10:30-11:00, 13:00-14:30 and 16:45 – 17:45 p.m.</w:t>
      </w:r>
    </w:p>
    <w:p w:rsidR="00136542" w:rsidRDefault="00136542" w:rsidP="00133EE8">
      <w:pPr>
        <w:rPr>
          <w:b/>
          <w:sz w:val="22"/>
          <w:szCs w:val="20"/>
          <w:lang w:val="en-GB"/>
        </w:rPr>
      </w:pPr>
    </w:p>
    <w:p w:rsidR="0014580A" w:rsidRDefault="0014580A" w:rsidP="00EA684E">
      <w:pPr>
        <w:jc w:val="center"/>
        <w:rPr>
          <w:sz w:val="22"/>
          <w:szCs w:val="20"/>
          <w:lang w:val="en-GB"/>
        </w:rPr>
      </w:pPr>
      <w:r w:rsidRPr="00EA684E">
        <w:rPr>
          <w:sz w:val="22"/>
          <w:szCs w:val="20"/>
          <w:lang w:val="en-GB"/>
        </w:rPr>
        <w:t xml:space="preserve">Good-Bye to </w:t>
      </w:r>
      <w:r w:rsidR="000E24F4" w:rsidRPr="00EA684E">
        <w:rPr>
          <w:sz w:val="22"/>
          <w:szCs w:val="20"/>
          <w:lang w:val="en-GB"/>
        </w:rPr>
        <w:t>everyone who is</w:t>
      </w:r>
      <w:r w:rsidRPr="00EA684E">
        <w:rPr>
          <w:sz w:val="22"/>
          <w:szCs w:val="20"/>
          <w:lang w:val="en-GB"/>
        </w:rPr>
        <w:t xml:space="preserve"> leaving</w:t>
      </w:r>
      <w:r w:rsidR="00C96B26">
        <w:rPr>
          <w:sz w:val="22"/>
          <w:szCs w:val="20"/>
          <w:lang w:val="en-GB"/>
        </w:rPr>
        <w:t xml:space="preserve"> ICASSI 2018</w:t>
      </w:r>
      <w:bookmarkStart w:id="0" w:name="_GoBack"/>
      <w:bookmarkEnd w:id="0"/>
      <w:r w:rsidRPr="00EA684E">
        <w:rPr>
          <w:sz w:val="22"/>
          <w:szCs w:val="20"/>
          <w:lang w:val="en-GB"/>
        </w:rPr>
        <w:t>! Safe travels! See you in Sibiu, Romania July 14</w:t>
      </w:r>
      <w:r w:rsidR="000E24F4" w:rsidRPr="00EA684E">
        <w:rPr>
          <w:sz w:val="22"/>
          <w:szCs w:val="20"/>
          <w:lang w:val="en-GB"/>
        </w:rPr>
        <w:t>-</w:t>
      </w:r>
      <w:r w:rsidRPr="00EA684E">
        <w:rPr>
          <w:sz w:val="22"/>
          <w:szCs w:val="20"/>
          <w:lang w:val="en-GB"/>
        </w:rPr>
        <w:t>27, 2019.</w:t>
      </w:r>
      <w:r w:rsidR="00EA684E">
        <w:rPr>
          <w:sz w:val="22"/>
          <w:szCs w:val="20"/>
          <w:lang w:val="en-GB"/>
        </w:rPr>
        <w:t xml:space="preserve"> Register Early!</w:t>
      </w:r>
    </w:p>
    <w:p w:rsidR="00660E29" w:rsidRPr="00EA684E" w:rsidRDefault="00660E29" w:rsidP="00EA684E">
      <w:pPr>
        <w:jc w:val="center"/>
        <w:rPr>
          <w:sz w:val="22"/>
          <w:szCs w:val="20"/>
          <w:lang w:val="en-GB"/>
        </w:rPr>
      </w:pPr>
      <w:r>
        <w:rPr>
          <w:sz w:val="22"/>
          <w:szCs w:val="20"/>
          <w:lang w:val="en-GB"/>
        </w:rPr>
        <w:t xml:space="preserve">Stay in touch on the </w:t>
      </w:r>
      <w:proofErr w:type="spellStart"/>
      <w:r>
        <w:rPr>
          <w:sz w:val="22"/>
          <w:szCs w:val="20"/>
          <w:lang w:val="en-GB"/>
        </w:rPr>
        <w:t>facebook</w:t>
      </w:r>
      <w:proofErr w:type="spellEnd"/>
      <w:r>
        <w:rPr>
          <w:sz w:val="22"/>
          <w:szCs w:val="20"/>
          <w:lang w:val="en-GB"/>
        </w:rPr>
        <w:t xml:space="preserve"> page </w:t>
      </w:r>
      <w:r w:rsidRPr="00731DDA">
        <w:t>@</w:t>
      </w:r>
      <w:proofErr w:type="spellStart"/>
      <w:r w:rsidRPr="00731DDA">
        <w:t>icassiofficial</w:t>
      </w:r>
      <w:proofErr w:type="spellEnd"/>
    </w:p>
    <w:sectPr w:rsidR="00660E29" w:rsidRPr="00EA684E" w:rsidSect="00136542">
      <w:footerReference w:type="default" r:id="rId8"/>
      <w:pgSz w:w="11899" w:h="16838"/>
      <w:pgMar w:top="1080" w:right="700" w:bottom="122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76" w:rsidRDefault="00217376">
      <w:r>
        <w:separator/>
      </w:r>
    </w:p>
  </w:endnote>
  <w:endnote w:type="continuationSeparator" w:id="0">
    <w:p w:rsidR="00217376" w:rsidRDefault="0021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542" w:rsidRPr="00FD7504" w:rsidRDefault="00136542" w:rsidP="00136542">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76" w:rsidRDefault="00217376">
      <w:r>
        <w:separator/>
      </w:r>
    </w:p>
  </w:footnote>
  <w:footnote w:type="continuationSeparator" w:id="0">
    <w:p w:rsidR="00217376" w:rsidRDefault="00217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7C"/>
    <w:rsid w:val="0000155E"/>
    <w:rsid w:val="00060E09"/>
    <w:rsid w:val="00082B1C"/>
    <w:rsid w:val="0009257D"/>
    <w:rsid w:val="000A663F"/>
    <w:rsid w:val="000E24F4"/>
    <w:rsid w:val="00133EE8"/>
    <w:rsid w:val="0013432E"/>
    <w:rsid w:val="00136542"/>
    <w:rsid w:val="0014580A"/>
    <w:rsid w:val="00184BB4"/>
    <w:rsid w:val="001C21DB"/>
    <w:rsid w:val="00200CB3"/>
    <w:rsid w:val="00217376"/>
    <w:rsid w:val="002314F3"/>
    <w:rsid w:val="002601A7"/>
    <w:rsid w:val="00265A9B"/>
    <w:rsid w:val="002A572D"/>
    <w:rsid w:val="002C1078"/>
    <w:rsid w:val="002E063A"/>
    <w:rsid w:val="002E39AF"/>
    <w:rsid w:val="002F49EF"/>
    <w:rsid w:val="003125D1"/>
    <w:rsid w:val="003240A4"/>
    <w:rsid w:val="00381337"/>
    <w:rsid w:val="003A2F53"/>
    <w:rsid w:val="004027A5"/>
    <w:rsid w:val="00463B4A"/>
    <w:rsid w:val="004A1173"/>
    <w:rsid w:val="004D09A8"/>
    <w:rsid w:val="005A0EBB"/>
    <w:rsid w:val="005B2364"/>
    <w:rsid w:val="0065746D"/>
    <w:rsid w:val="00660E29"/>
    <w:rsid w:val="00670587"/>
    <w:rsid w:val="006C2859"/>
    <w:rsid w:val="00701BA3"/>
    <w:rsid w:val="00733A1B"/>
    <w:rsid w:val="008543DF"/>
    <w:rsid w:val="00863002"/>
    <w:rsid w:val="00867667"/>
    <w:rsid w:val="008810CD"/>
    <w:rsid w:val="008940BE"/>
    <w:rsid w:val="008D67E9"/>
    <w:rsid w:val="00912265"/>
    <w:rsid w:val="009145DE"/>
    <w:rsid w:val="00916463"/>
    <w:rsid w:val="009267EE"/>
    <w:rsid w:val="00983072"/>
    <w:rsid w:val="009D4AB8"/>
    <w:rsid w:val="009F4C22"/>
    <w:rsid w:val="00A307AF"/>
    <w:rsid w:val="00A36E4D"/>
    <w:rsid w:val="00AD1E76"/>
    <w:rsid w:val="00B53F02"/>
    <w:rsid w:val="00B558FE"/>
    <w:rsid w:val="00BC37B3"/>
    <w:rsid w:val="00BD464C"/>
    <w:rsid w:val="00C408E4"/>
    <w:rsid w:val="00C74D1D"/>
    <w:rsid w:val="00C81552"/>
    <w:rsid w:val="00C96B26"/>
    <w:rsid w:val="00D4187C"/>
    <w:rsid w:val="00D837F6"/>
    <w:rsid w:val="00DC654E"/>
    <w:rsid w:val="00E8504D"/>
    <w:rsid w:val="00E907A6"/>
    <w:rsid w:val="00EA684E"/>
    <w:rsid w:val="00F96655"/>
    <w:rsid w:val="00FB7A6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30AE5C41-C239-45A7-BE83-602F54A0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mbria" w:eastAsia="Cambria" w:hAnsi="Cambria" w:cs="Cambria"/>
      <w:sz w:val="24"/>
      <w:szCs w:val="24"/>
      <w:lang w:eastAsia="ar-SA"/>
    </w:rPr>
  </w:style>
  <w:style w:type="paragraph" w:styleId="Heading1">
    <w:name w:val="heading 1"/>
    <w:basedOn w:val="Normal"/>
    <w:next w:val="Normal"/>
    <w:qFormat/>
    <w:pPr>
      <w:keepNext/>
      <w:numPr>
        <w:numId w:val="1"/>
      </w:numPr>
      <w:jc w:val="both"/>
      <w:outlineLvl w:val="0"/>
    </w:pPr>
    <w:rPr>
      <w:rFonts w:ascii="Calibri" w:hAnsi="Calibri"/>
      <w:b/>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eschriftung1">
    <w:name w:val="Beschriftung1"/>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customStyle="1" w:styleId="Rahmeninhalt">
    <w:name w:val="Rahmeninhalt"/>
    <w:basedOn w:val="BodyText"/>
  </w:style>
  <w:style w:type="paragraph" w:styleId="Header">
    <w:name w:val="header"/>
    <w:basedOn w:val="Normal"/>
    <w:link w:val="HeaderChar"/>
    <w:rsid w:val="00FD7504"/>
    <w:pPr>
      <w:tabs>
        <w:tab w:val="center" w:pos="4320"/>
        <w:tab w:val="right" w:pos="8640"/>
      </w:tabs>
    </w:pPr>
  </w:style>
  <w:style w:type="character" w:customStyle="1" w:styleId="HeaderChar">
    <w:name w:val="Header Char"/>
    <w:link w:val="Header"/>
    <w:rsid w:val="00FD7504"/>
    <w:rPr>
      <w:rFonts w:ascii="Cambria" w:eastAsia="Cambria" w:hAnsi="Cambria" w:cs="Cambria"/>
      <w:sz w:val="24"/>
      <w:szCs w:val="24"/>
      <w:lang w:eastAsia="ar-SA"/>
    </w:rPr>
  </w:style>
  <w:style w:type="paragraph" w:styleId="Footer">
    <w:name w:val="footer"/>
    <w:basedOn w:val="Normal"/>
    <w:link w:val="FooterChar"/>
    <w:rsid w:val="00FD7504"/>
    <w:pPr>
      <w:tabs>
        <w:tab w:val="center" w:pos="4320"/>
        <w:tab w:val="right" w:pos="8640"/>
      </w:tabs>
    </w:pPr>
  </w:style>
  <w:style w:type="character" w:customStyle="1" w:styleId="FooterChar">
    <w:name w:val="Footer Char"/>
    <w:link w:val="Footer"/>
    <w:rsid w:val="00FD7504"/>
    <w:rPr>
      <w:rFonts w:ascii="Cambria" w:eastAsia="Cambria" w:hAnsi="Cambria" w:cs="Cambria"/>
      <w:sz w:val="24"/>
      <w:szCs w:val="24"/>
      <w:lang w:eastAsia="ar-SA"/>
    </w:rPr>
  </w:style>
  <w:style w:type="paragraph" w:customStyle="1" w:styleId="Geenafstand">
    <w:name w:val="Geen afstand"/>
    <w:rsid w:val="005B2364"/>
    <w:pPr>
      <w:suppressAutoHyphens/>
    </w:pPr>
    <w:rPr>
      <w:rFonts w:ascii="Calibri" w:eastAsia="Calibri" w:hAnsi="Calibri" w:cs="Calibri"/>
      <w:sz w:val="22"/>
      <w:szCs w:val="22"/>
      <w:lang w:val="nl-NL" w:eastAsia="ar-SA"/>
    </w:rPr>
  </w:style>
  <w:style w:type="paragraph" w:styleId="BalloonText">
    <w:name w:val="Balloon Text"/>
    <w:basedOn w:val="Normal"/>
    <w:link w:val="BalloonTextChar"/>
    <w:rsid w:val="00082B1C"/>
    <w:rPr>
      <w:rFonts w:ascii="Segoe UI" w:hAnsi="Segoe UI" w:cs="Segoe UI"/>
      <w:sz w:val="18"/>
      <w:szCs w:val="18"/>
    </w:rPr>
  </w:style>
  <w:style w:type="character" w:customStyle="1" w:styleId="BalloonTextChar">
    <w:name w:val="Balloon Text Char"/>
    <w:basedOn w:val="DefaultParagraphFont"/>
    <w:link w:val="BalloonText"/>
    <w:rsid w:val="00082B1C"/>
    <w:rPr>
      <w:rFonts w:ascii="Segoe UI" w:eastAsia="Cambria" w:hAnsi="Segoe UI" w:cs="Segoe UI"/>
      <w:sz w:val="18"/>
      <w:szCs w:val="18"/>
      <w:lang w:eastAsia="ar-SA"/>
    </w:rPr>
  </w:style>
  <w:style w:type="paragraph" w:customStyle="1" w:styleId="Standard">
    <w:name w:val="Standard"/>
    <w:rsid w:val="00E907A6"/>
    <w:pPr>
      <w:widowControl w:val="0"/>
      <w:suppressAutoHyphens/>
      <w:autoSpaceDN w:val="0"/>
      <w:textAlignment w:val="baseline"/>
    </w:pPr>
    <w:rPr>
      <w:rFonts w:eastAsia="SimSun" w:cs="Arial"/>
      <w:kern w:val="3"/>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34245">
      <w:bodyDiv w:val="1"/>
      <w:marLeft w:val="0"/>
      <w:marRight w:val="0"/>
      <w:marTop w:val="0"/>
      <w:marBottom w:val="0"/>
      <w:divBdr>
        <w:top w:val="none" w:sz="0" w:space="0" w:color="auto"/>
        <w:left w:val="none" w:sz="0" w:space="0" w:color="auto"/>
        <w:bottom w:val="none" w:sz="0" w:space="0" w:color="auto"/>
        <w:right w:val="none" w:sz="0" w:space="0" w:color="auto"/>
      </w:divBdr>
    </w:div>
    <w:div w:id="17825279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Newbauer Consulting Inc</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Newbauer</dc:creator>
  <cp:keywords/>
  <cp:lastModifiedBy>Rebecca LaFountain</cp:lastModifiedBy>
  <cp:revision>9</cp:revision>
  <cp:lastPrinted>2017-07-21T13:40:00Z</cp:lastPrinted>
  <dcterms:created xsi:type="dcterms:W3CDTF">2018-08-09T09:22:00Z</dcterms:created>
  <dcterms:modified xsi:type="dcterms:W3CDTF">2018-08-09T11:31:00Z</dcterms:modified>
</cp:coreProperties>
</file>